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93" w:rsidRDefault="00FA4605" w:rsidP="00FA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05">
        <w:rPr>
          <w:rFonts w:ascii="Times New Roman" w:hAnsi="Times New Roman" w:cs="Times New Roman"/>
          <w:b/>
          <w:sz w:val="28"/>
          <w:szCs w:val="28"/>
        </w:rPr>
        <w:t>Chi bộ Cục Thi hành án dân sự tỉnh tổ chức lễ kết nạp đảng viên</w:t>
      </w:r>
    </w:p>
    <w:p w:rsidR="00FA4605" w:rsidRDefault="00FA4605" w:rsidP="00FA4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05" w:rsidRDefault="005F0CC3" w:rsidP="00FA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48150" cy="1962150"/>
            <wp:effectExtent l="19050" t="0" r="0" b="0"/>
            <wp:docPr id="1" name="Picture 1" descr="C:\Users\asus\Desktop\Ảnh kết nạp Đả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Ảnh kết nạp Đả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05" w:rsidRDefault="00FA4605" w:rsidP="00FA4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05" w:rsidRDefault="005F0CC3" w:rsidP="005F0C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CC3">
        <w:rPr>
          <w:rFonts w:ascii="Times New Roman" w:hAnsi="Times New Roman" w:cs="Times New Roman"/>
          <w:sz w:val="28"/>
          <w:szCs w:val="28"/>
        </w:rPr>
        <w:t>Thực hiện Quyết định số 1205 và 1206-QĐ/ĐUK ngày 05 tháng 01 năm 2023</w:t>
      </w:r>
      <w:r>
        <w:rPr>
          <w:rFonts w:ascii="Times New Roman" w:hAnsi="Times New Roman" w:cs="Times New Roman"/>
          <w:sz w:val="28"/>
          <w:szCs w:val="28"/>
        </w:rPr>
        <w:t xml:space="preserve"> của Đảng ủy Khối Cơ quan-Doanh nghiệp tỉnh</w:t>
      </w:r>
      <w:r w:rsidRPr="005F0CC3">
        <w:rPr>
          <w:rFonts w:ascii="Times New Roman" w:hAnsi="Times New Roman" w:cs="Times New Roman"/>
          <w:sz w:val="28"/>
          <w:szCs w:val="28"/>
        </w:rPr>
        <w:t>. Ngày 17 tháng 01 năm 2023, Chi bộ Cục Thi hành án dân sự tỉnh tổ chức lễ kết nạp đảng cho 02 quần chúng là Huỳ</w:t>
      </w:r>
      <w:r w:rsidR="00445AFD">
        <w:rPr>
          <w:rFonts w:ascii="Times New Roman" w:hAnsi="Times New Roman" w:cs="Times New Roman"/>
          <w:sz w:val="28"/>
          <w:szCs w:val="28"/>
        </w:rPr>
        <w:t>nh Qu</w:t>
      </w:r>
      <w:r w:rsidRPr="005F0CC3">
        <w:rPr>
          <w:rFonts w:ascii="Times New Roman" w:hAnsi="Times New Roman" w:cs="Times New Roman"/>
          <w:sz w:val="28"/>
          <w:szCs w:val="28"/>
        </w:rPr>
        <w:t>ế Thanh và Nguyễn Thị Ngọc Huyền. Tham dự buổi lễ có tất cả đảng vi</w:t>
      </w:r>
      <w:r>
        <w:rPr>
          <w:rFonts w:ascii="Times New Roman" w:hAnsi="Times New Roman" w:cs="Times New Roman"/>
          <w:sz w:val="28"/>
          <w:szCs w:val="28"/>
        </w:rPr>
        <w:t>ê</w:t>
      </w:r>
      <w:r w:rsidRPr="005F0CC3">
        <w:rPr>
          <w:rFonts w:ascii="Times New Roman" w:hAnsi="Times New Roman" w:cs="Times New Roman"/>
          <w:sz w:val="28"/>
          <w:szCs w:val="28"/>
        </w:rPr>
        <w:t>n tại Ch</w:t>
      </w:r>
      <w:r w:rsidR="00445AFD">
        <w:rPr>
          <w:rFonts w:ascii="Times New Roman" w:hAnsi="Times New Roman" w:cs="Times New Roman"/>
          <w:sz w:val="28"/>
          <w:szCs w:val="28"/>
        </w:rPr>
        <w:t>i</w:t>
      </w:r>
      <w:r w:rsidRPr="005F0CC3">
        <w:rPr>
          <w:rFonts w:ascii="Times New Roman" w:hAnsi="Times New Roman" w:cs="Times New Roman"/>
          <w:sz w:val="28"/>
          <w:szCs w:val="28"/>
        </w:rPr>
        <w:t xml:space="preserve"> bộ.</w:t>
      </w:r>
    </w:p>
    <w:p w:rsidR="005F0CC3" w:rsidRDefault="00445AFD" w:rsidP="005F0C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phần nghi thức,</w:t>
      </w:r>
      <w:r w:rsidR="005F0CC3">
        <w:rPr>
          <w:rFonts w:ascii="Times New Roman" w:hAnsi="Times New Roman" w:cs="Times New Roman"/>
          <w:sz w:val="28"/>
          <w:szCs w:val="28"/>
        </w:rPr>
        <w:t xml:space="preserve"> 02 đảng viên mới đọc lời tuyên thệ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0CC3">
        <w:rPr>
          <w:rFonts w:ascii="Times New Roman" w:hAnsi="Times New Roman" w:cs="Times New Roman"/>
          <w:sz w:val="28"/>
          <w:szCs w:val="28"/>
        </w:rPr>
        <w:t xml:space="preserve"> đại diện Chi ủy đã nói rõ nhiệm vụ, quyền hạn của đảng viên, nhiệm vụ củ</w:t>
      </w:r>
      <w:r>
        <w:rPr>
          <w:rFonts w:ascii="Times New Roman" w:hAnsi="Times New Roman" w:cs="Times New Roman"/>
          <w:sz w:val="28"/>
          <w:szCs w:val="28"/>
        </w:rPr>
        <w:t>a C</w:t>
      </w:r>
      <w:r w:rsidR="005F0CC3">
        <w:rPr>
          <w:rFonts w:ascii="Times New Roman" w:hAnsi="Times New Roman" w:cs="Times New Roman"/>
          <w:sz w:val="28"/>
          <w:szCs w:val="28"/>
        </w:rPr>
        <w:t>hi bộ và phân công 02 đảng viên chính thức giúp đỡ cho 02 đồng chí đảng viên dự bị.</w:t>
      </w:r>
    </w:p>
    <w:p w:rsidR="005F0CC3" w:rsidRDefault="005F0CC3" w:rsidP="005F0C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Đế</w:t>
      </w:r>
      <w:r w:rsidR="00445AFD">
        <w:rPr>
          <w:rFonts w:ascii="Times New Roman" w:hAnsi="Times New Roman" w:cs="Times New Roman"/>
          <w:sz w:val="28"/>
          <w:szCs w:val="28"/>
        </w:rPr>
        <w:t>n nay C</w:t>
      </w:r>
      <w:r>
        <w:rPr>
          <w:rFonts w:ascii="Times New Roman" w:hAnsi="Times New Roman" w:cs="Times New Roman"/>
          <w:sz w:val="28"/>
          <w:szCs w:val="28"/>
        </w:rPr>
        <w:t xml:space="preserve">hi bộ Cục Thi hành án dân sự đã hoàn thành </w:t>
      </w:r>
      <w:r w:rsidR="00445AFD">
        <w:rPr>
          <w:rFonts w:ascii="Times New Roman" w:hAnsi="Times New Roman" w:cs="Times New Roman"/>
          <w:sz w:val="28"/>
          <w:szCs w:val="28"/>
        </w:rPr>
        <w:t xml:space="preserve">và vượt </w:t>
      </w:r>
      <w:r>
        <w:rPr>
          <w:rFonts w:ascii="Times New Roman" w:hAnsi="Times New Roman" w:cs="Times New Roman"/>
          <w:sz w:val="28"/>
          <w:szCs w:val="28"/>
        </w:rPr>
        <w:t>chỉ tiêu về việc phát tri</w:t>
      </w:r>
      <w:r w:rsidR="00445AFD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n đảng viên mới của Nghị quyết </w:t>
      </w:r>
      <w:r w:rsidR="00445AFD">
        <w:rPr>
          <w:rFonts w:ascii="Times New Roman" w:hAnsi="Times New Roman" w:cs="Times New Roman"/>
          <w:sz w:val="28"/>
          <w:szCs w:val="28"/>
        </w:rPr>
        <w:t xml:space="preserve">Chi bộ </w:t>
      </w:r>
      <w:r>
        <w:rPr>
          <w:rFonts w:ascii="Times New Roman" w:hAnsi="Times New Roman" w:cs="Times New Roman"/>
          <w:sz w:val="28"/>
          <w:szCs w:val="28"/>
        </w:rPr>
        <w:t>nhiệm kỳ 2020-2025./.</w:t>
      </w:r>
    </w:p>
    <w:p w:rsidR="005F0CC3" w:rsidRPr="005F0CC3" w:rsidRDefault="005F0CC3" w:rsidP="005F0CC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F0CC3">
        <w:rPr>
          <w:rFonts w:ascii="Times New Roman" w:hAnsi="Times New Roman" w:cs="Times New Roman"/>
          <w:b/>
          <w:sz w:val="28"/>
          <w:szCs w:val="28"/>
        </w:rPr>
        <w:t>Phạm Tấn Khánh-Văn phòng Cục THADS tỉnh</w:t>
      </w:r>
    </w:p>
    <w:p w:rsidR="00FA4605" w:rsidRPr="00FA4605" w:rsidRDefault="00FA4605" w:rsidP="00FA4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4605" w:rsidRPr="00FA4605" w:rsidSect="0003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4605"/>
    <w:rsid w:val="00030093"/>
    <w:rsid w:val="001235B1"/>
    <w:rsid w:val="001C6DB0"/>
    <w:rsid w:val="00325436"/>
    <w:rsid w:val="00404A47"/>
    <w:rsid w:val="00445AFD"/>
    <w:rsid w:val="005F0CC3"/>
    <w:rsid w:val="009068DF"/>
    <w:rsid w:val="00FA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26DA-C1EA-4087-93D8-264105895E9D}"/>
</file>

<file path=customXml/itemProps2.xml><?xml version="1.0" encoding="utf-8"?>
<ds:datastoreItem xmlns:ds="http://schemas.openxmlformats.org/officeDocument/2006/customXml" ds:itemID="{9D811AB1-0B6F-48C4-9029-340C4ADF06E7}"/>
</file>

<file path=customXml/itemProps3.xml><?xml version="1.0" encoding="utf-8"?>
<ds:datastoreItem xmlns:ds="http://schemas.openxmlformats.org/officeDocument/2006/customXml" ds:itemID="{088B120E-6AB9-4B58-9BFE-FD0F86C80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2023-01-27T06:20:00Z</dcterms:created>
  <dcterms:modified xsi:type="dcterms:W3CDTF">2023-01-27T06:20:00Z</dcterms:modified>
</cp:coreProperties>
</file>